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5AA" w:rsidRDefault="008E4DCF" w:rsidP="004D55AA">
      <w:pPr>
        <w:jc w:val="center"/>
      </w:pPr>
      <w:r>
        <w:rPr>
          <w:rFonts w:ascii="Century" w:eastAsia="MS PGothic" w:hAnsi="Century"/>
          <w:b/>
          <w:i/>
          <w:sz w:val="28"/>
          <w:szCs w:val="28"/>
          <w:u w:val="single"/>
        </w:rPr>
        <w:t xml:space="preserve">Profile of </w:t>
      </w:r>
      <w:r w:rsidR="00253B40">
        <w:rPr>
          <w:rFonts w:ascii="Century" w:eastAsia="MS PGothic" w:hAnsi="Century"/>
          <w:b/>
          <w:i/>
          <w:sz w:val="28"/>
          <w:szCs w:val="28"/>
          <w:u w:val="single"/>
        </w:rPr>
        <w:t xml:space="preserve">Hon. </w:t>
      </w:r>
      <w:r w:rsidR="004D55AA">
        <w:rPr>
          <w:rFonts w:ascii="Century" w:eastAsia="MS PGothic" w:hAnsi="Century"/>
          <w:b/>
          <w:i/>
          <w:sz w:val="28"/>
          <w:szCs w:val="28"/>
          <w:u w:val="single"/>
        </w:rPr>
        <w:t xml:space="preserve">Memunatu </w:t>
      </w:r>
      <w:r w:rsidR="00253B40">
        <w:rPr>
          <w:rFonts w:ascii="Century" w:eastAsia="MS PGothic" w:hAnsi="Century"/>
          <w:b/>
          <w:i/>
          <w:sz w:val="28"/>
          <w:szCs w:val="28"/>
          <w:u w:val="single"/>
        </w:rPr>
        <w:t xml:space="preserve">B. </w:t>
      </w:r>
      <w:r w:rsidR="004D55AA">
        <w:rPr>
          <w:rFonts w:ascii="Century" w:eastAsia="MS PGothic" w:hAnsi="Century"/>
          <w:b/>
          <w:i/>
          <w:sz w:val="28"/>
          <w:szCs w:val="28"/>
          <w:u w:val="single"/>
        </w:rPr>
        <w:t>Pratt</w:t>
      </w:r>
      <w:r>
        <w:rPr>
          <w:rFonts w:ascii="Century" w:eastAsia="MS PGothic" w:hAnsi="Century"/>
          <w:b/>
          <w:i/>
          <w:sz w:val="28"/>
          <w:szCs w:val="28"/>
          <w:u w:val="single"/>
        </w:rPr>
        <w:t xml:space="preserve"> </w:t>
      </w:r>
      <w:r w:rsidR="00F85E54">
        <w:rPr>
          <w:rFonts w:ascii="Century" w:eastAsia="MS PGothic" w:hAnsi="Century"/>
          <w:b/>
          <w:i/>
          <w:sz w:val="28"/>
          <w:szCs w:val="28"/>
          <w:u w:val="single"/>
        </w:rPr>
        <w:t>- Minister</w:t>
      </w:r>
      <w:r w:rsidR="00253B40">
        <w:rPr>
          <w:rFonts w:ascii="Century" w:eastAsia="MS PGothic" w:hAnsi="Century"/>
          <w:b/>
          <w:i/>
          <w:sz w:val="28"/>
          <w:szCs w:val="28"/>
          <w:u w:val="single"/>
        </w:rPr>
        <w:t xml:space="preserve"> of Tourism and Cultural Affairs Sierra Leone </w:t>
      </w:r>
      <w:r w:rsidR="00DC4959">
        <w:rPr>
          <w:rFonts w:ascii="Century" w:eastAsia="MS PGothic" w:hAnsi="Century"/>
          <w:b/>
          <w:i/>
          <w:sz w:val="28"/>
          <w:szCs w:val="28"/>
          <w:u w:val="single"/>
        </w:rPr>
        <w:t xml:space="preserve"> </w:t>
      </w:r>
    </w:p>
    <w:p w:rsidR="004D55AA" w:rsidRDefault="004D55AA" w:rsidP="004D55AA">
      <w:pPr>
        <w:autoSpaceDE w:val="0"/>
        <w:rPr>
          <w:rFonts w:ascii="Century" w:hAnsi="Century"/>
          <w:b/>
          <w:u w:val="single"/>
        </w:rPr>
      </w:pPr>
    </w:p>
    <w:p w:rsidR="00986D92" w:rsidRDefault="00986D92" w:rsidP="004D55AA">
      <w:pPr>
        <w:pStyle w:val="Normal1"/>
        <w:autoSpaceDE w:val="0"/>
        <w:ind w:left="360"/>
        <w:jc w:val="both"/>
        <w:rPr>
          <w:rFonts w:ascii="Century" w:eastAsia="MS Mincho" w:hAnsi="Century" w:cs="Times New Roman"/>
          <w:sz w:val="24"/>
          <w:szCs w:val="24"/>
          <w:lang w:val="en-GB"/>
        </w:rPr>
      </w:pPr>
      <w:r>
        <w:rPr>
          <w:rFonts w:ascii="Century" w:eastAsia="MS Mincho" w:hAnsi="Century" w:cs="Times New Roman"/>
          <w:sz w:val="24"/>
          <w:szCs w:val="24"/>
          <w:lang w:val="en-GB"/>
        </w:rPr>
        <w:t>Prior to her recent appointment as Minister of Tourism and Cultural Affairs by the</w:t>
      </w:r>
      <w:r w:rsidR="008E4DCF">
        <w:rPr>
          <w:rFonts w:ascii="Century" w:eastAsia="MS Mincho" w:hAnsi="Century" w:cs="Times New Roman"/>
          <w:sz w:val="24"/>
          <w:szCs w:val="24"/>
          <w:lang w:val="en-GB"/>
        </w:rPr>
        <w:t xml:space="preserve"> A</w:t>
      </w:r>
      <w:r w:rsidR="00E7571D">
        <w:rPr>
          <w:rFonts w:ascii="Century" w:eastAsia="MS Mincho" w:hAnsi="Century" w:cs="Times New Roman"/>
          <w:sz w:val="24"/>
          <w:szCs w:val="24"/>
          <w:lang w:val="en-GB"/>
        </w:rPr>
        <w:t>dministration</w:t>
      </w:r>
      <w:r>
        <w:rPr>
          <w:rFonts w:ascii="Century" w:eastAsia="MS Mincho" w:hAnsi="Century" w:cs="Times New Roman"/>
          <w:sz w:val="24"/>
          <w:szCs w:val="24"/>
          <w:lang w:val="en-GB"/>
        </w:rPr>
        <w:t xml:space="preserve"> of H. E. Julius Maada Bio, Hon. Memunatu B.</w:t>
      </w:r>
      <w:r w:rsidR="00A32ADC">
        <w:rPr>
          <w:rFonts w:ascii="Century" w:eastAsia="MS Mincho" w:hAnsi="Century" w:cs="Times New Roman"/>
          <w:sz w:val="24"/>
          <w:szCs w:val="24"/>
          <w:lang w:val="en-GB"/>
        </w:rPr>
        <w:t xml:space="preserve"> </w:t>
      </w:r>
      <w:r>
        <w:rPr>
          <w:rFonts w:ascii="Century" w:eastAsia="MS Mincho" w:hAnsi="Century" w:cs="Times New Roman"/>
          <w:sz w:val="24"/>
          <w:szCs w:val="24"/>
          <w:lang w:val="en-GB"/>
        </w:rPr>
        <w:t xml:space="preserve">Pratt served in various capacities in </w:t>
      </w:r>
      <w:r w:rsidR="00CE3C52">
        <w:rPr>
          <w:rFonts w:ascii="Century" w:eastAsia="MS Mincho" w:hAnsi="Century" w:cs="Times New Roman"/>
          <w:sz w:val="24"/>
          <w:szCs w:val="24"/>
          <w:lang w:val="en-GB"/>
        </w:rPr>
        <w:t>the field of education</w:t>
      </w:r>
      <w:r w:rsidR="00E7571D">
        <w:rPr>
          <w:rFonts w:ascii="Century" w:eastAsia="MS Mincho" w:hAnsi="Century" w:cs="Times New Roman"/>
          <w:sz w:val="24"/>
          <w:szCs w:val="24"/>
          <w:lang w:val="en-GB"/>
        </w:rPr>
        <w:t>,</w:t>
      </w:r>
      <w:r w:rsidR="00CE3C52">
        <w:rPr>
          <w:rFonts w:ascii="Century" w:eastAsia="MS Mincho" w:hAnsi="Century" w:cs="Times New Roman"/>
          <w:sz w:val="24"/>
          <w:szCs w:val="24"/>
          <w:lang w:val="en-GB"/>
        </w:rPr>
        <w:t xml:space="preserve"> peace and security wherein</w:t>
      </w:r>
      <w:r>
        <w:rPr>
          <w:rFonts w:ascii="Century" w:eastAsia="MS Mincho" w:hAnsi="Century" w:cs="Times New Roman"/>
          <w:sz w:val="24"/>
          <w:szCs w:val="24"/>
          <w:lang w:val="en-GB"/>
        </w:rPr>
        <w:t xml:space="preserve"> she </w:t>
      </w:r>
      <w:r w:rsidR="00CE3C52">
        <w:rPr>
          <w:rFonts w:ascii="Century" w:eastAsia="MS Mincho" w:hAnsi="Century" w:cs="Times New Roman"/>
          <w:sz w:val="24"/>
          <w:szCs w:val="24"/>
          <w:lang w:val="en-GB"/>
        </w:rPr>
        <w:t>excelled</w:t>
      </w:r>
      <w:r>
        <w:rPr>
          <w:rFonts w:ascii="Century" w:eastAsia="MS Mincho" w:hAnsi="Century" w:cs="Times New Roman"/>
          <w:sz w:val="24"/>
          <w:szCs w:val="24"/>
          <w:lang w:val="en-GB"/>
        </w:rPr>
        <w:t xml:space="preserve"> and </w:t>
      </w:r>
      <w:r w:rsidR="00E7571D">
        <w:rPr>
          <w:rFonts w:ascii="Century" w:eastAsia="MS Mincho" w:hAnsi="Century" w:cs="Times New Roman"/>
          <w:sz w:val="24"/>
          <w:szCs w:val="24"/>
          <w:lang w:val="en-GB"/>
        </w:rPr>
        <w:t xml:space="preserve">received </w:t>
      </w:r>
      <w:r w:rsidR="00E7571D">
        <w:rPr>
          <w:rFonts w:ascii="Century" w:hAnsi="Century"/>
          <w:sz w:val="24"/>
          <w:szCs w:val="24"/>
        </w:rPr>
        <w:t xml:space="preserve">several honors, awards and recognition for her work </w:t>
      </w:r>
      <w:r>
        <w:rPr>
          <w:rFonts w:ascii="Century" w:eastAsia="MS Mincho" w:hAnsi="Century" w:cs="Times New Roman"/>
          <w:sz w:val="24"/>
          <w:szCs w:val="24"/>
          <w:lang w:val="en-GB"/>
        </w:rPr>
        <w:t>which prom</w:t>
      </w:r>
      <w:r w:rsidR="00E7571D">
        <w:rPr>
          <w:rFonts w:ascii="Century" w:eastAsia="MS Mincho" w:hAnsi="Century" w:cs="Times New Roman"/>
          <w:sz w:val="24"/>
          <w:szCs w:val="24"/>
          <w:lang w:val="en-GB"/>
        </w:rPr>
        <w:t>pted the P</w:t>
      </w:r>
      <w:r>
        <w:rPr>
          <w:rFonts w:ascii="Century" w:eastAsia="MS Mincho" w:hAnsi="Century" w:cs="Times New Roman"/>
          <w:sz w:val="24"/>
          <w:szCs w:val="24"/>
          <w:lang w:val="en-GB"/>
        </w:rPr>
        <w:t xml:space="preserve">resident to </w:t>
      </w:r>
      <w:r w:rsidR="00E7571D">
        <w:rPr>
          <w:rFonts w:ascii="Century" w:eastAsia="MS Mincho" w:hAnsi="Century" w:cs="Times New Roman"/>
          <w:sz w:val="24"/>
          <w:szCs w:val="24"/>
          <w:lang w:val="en-GB"/>
        </w:rPr>
        <w:t>appoint her to revive and reposition the auspicious but fledgling tourism industry</w:t>
      </w:r>
      <w:r w:rsidR="00D215D1">
        <w:rPr>
          <w:rFonts w:ascii="Century" w:eastAsia="MS Mincho" w:hAnsi="Century" w:cs="Times New Roman"/>
          <w:sz w:val="24"/>
          <w:szCs w:val="24"/>
          <w:lang w:val="en-GB"/>
        </w:rPr>
        <w:t xml:space="preserve"> in Sierra Leone</w:t>
      </w:r>
      <w:r w:rsidR="00E7571D">
        <w:rPr>
          <w:rFonts w:ascii="Century" w:eastAsia="MS Mincho" w:hAnsi="Century" w:cs="Times New Roman"/>
          <w:sz w:val="24"/>
          <w:szCs w:val="24"/>
          <w:lang w:val="en-GB"/>
        </w:rPr>
        <w:t xml:space="preserve">. </w:t>
      </w:r>
    </w:p>
    <w:p w:rsidR="00986D92" w:rsidRDefault="00986D92" w:rsidP="004D55AA">
      <w:pPr>
        <w:pStyle w:val="Normal1"/>
        <w:autoSpaceDE w:val="0"/>
        <w:ind w:left="360"/>
        <w:jc w:val="both"/>
        <w:rPr>
          <w:rFonts w:ascii="Century" w:eastAsia="MS Mincho" w:hAnsi="Century" w:cs="Times New Roman"/>
          <w:sz w:val="24"/>
          <w:szCs w:val="24"/>
          <w:lang w:val="en-GB"/>
        </w:rPr>
      </w:pPr>
    </w:p>
    <w:p w:rsidR="004D55AA" w:rsidRDefault="008E4DCF" w:rsidP="004D55AA">
      <w:pPr>
        <w:pStyle w:val="Normal1"/>
        <w:autoSpaceDE w:val="0"/>
        <w:ind w:left="360"/>
        <w:jc w:val="both"/>
        <w:rPr>
          <w:rFonts w:ascii="Century" w:hAnsi="Century"/>
          <w:sz w:val="24"/>
          <w:szCs w:val="24"/>
        </w:rPr>
      </w:pPr>
      <w:r>
        <w:rPr>
          <w:rFonts w:ascii="Century" w:eastAsia="MS Mincho" w:hAnsi="Century" w:cs="Times New Roman"/>
          <w:sz w:val="24"/>
          <w:szCs w:val="24"/>
          <w:lang w:val="en-GB"/>
        </w:rPr>
        <w:t xml:space="preserve">Hon. </w:t>
      </w:r>
      <w:r w:rsidR="00986D92">
        <w:rPr>
          <w:rFonts w:ascii="Century" w:eastAsia="MS Mincho" w:hAnsi="Century" w:cs="Times New Roman"/>
          <w:sz w:val="24"/>
          <w:szCs w:val="24"/>
          <w:lang w:val="en-GB"/>
        </w:rPr>
        <w:t xml:space="preserve">Pratt </w:t>
      </w:r>
      <w:r w:rsidR="000F558B">
        <w:rPr>
          <w:rFonts w:ascii="Century" w:eastAsia="MS Mincho" w:hAnsi="Century" w:cs="Times New Roman"/>
          <w:sz w:val="24"/>
          <w:szCs w:val="24"/>
          <w:lang w:val="en-GB"/>
        </w:rPr>
        <w:t xml:space="preserve">pioneered the establishment of the Department of Peace and Conflict Studies at Fourah Bay College, University of Sierra Leone, where </w:t>
      </w:r>
      <w:r w:rsidR="00F54285">
        <w:rPr>
          <w:rFonts w:ascii="Century" w:eastAsia="MS Mincho" w:hAnsi="Century" w:cs="Times New Roman"/>
          <w:sz w:val="24"/>
          <w:szCs w:val="24"/>
          <w:lang w:val="en-GB"/>
        </w:rPr>
        <w:t xml:space="preserve">she </w:t>
      </w:r>
      <w:r w:rsidR="000F558B">
        <w:rPr>
          <w:rFonts w:ascii="Century" w:eastAsia="MS Mincho" w:hAnsi="Century" w:cs="Times New Roman"/>
          <w:sz w:val="24"/>
          <w:szCs w:val="24"/>
          <w:lang w:val="en-GB"/>
        </w:rPr>
        <w:t xml:space="preserve">served as a Senior Lecturer </w:t>
      </w:r>
      <w:r w:rsidR="00F54285">
        <w:rPr>
          <w:rFonts w:ascii="Century" w:eastAsia="MS Mincho" w:hAnsi="Century" w:cs="Times New Roman"/>
          <w:sz w:val="24"/>
          <w:szCs w:val="24"/>
          <w:lang w:val="en-GB"/>
        </w:rPr>
        <w:t xml:space="preserve">and </w:t>
      </w:r>
      <w:r w:rsidR="000F558B">
        <w:rPr>
          <w:rFonts w:ascii="Century" w:eastAsia="MS Mincho" w:hAnsi="Century" w:cs="Times New Roman"/>
          <w:sz w:val="24"/>
          <w:szCs w:val="24"/>
          <w:lang w:val="en-GB"/>
        </w:rPr>
        <w:t xml:space="preserve">Head of the Department for </w:t>
      </w:r>
      <w:r w:rsidR="00F54285">
        <w:rPr>
          <w:rFonts w:ascii="Century" w:eastAsia="MS Mincho" w:hAnsi="Century" w:cs="Times New Roman"/>
          <w:sz w:val="24"/>
          <w:szCs w:val="24"/>
          <w:lang w:val="en-GB"/>
        </w:rPr>
        <w:t xml:space="preserve">close to 24 years.  </w:t>
      </w:r>
      <w:r w:rsidR="00774288">
        <w:rPr>
          <w:rFonts w:ascii="Century" w:eastAsia="MS Mincho" w:hAnsi="Century" w:cs="Times New Roman"/>
          <w:sz w:val="24"/>
          <w:szCs w:val="24"/>
          <w:lang w:val="en-GB"/>
        </w:rPr>
        <w:t xml:space="preserve">She </w:t>
      </w:r>
      <w:r w:rsidR="00986D92">
        <w:rPr>
          <w:rFonts w:ascii="Century" w:eastAsia="MS Mincho" w:hAnsi="Century" w:cs="Times New Roman"/>
          <w:sz w:val="24"/>
          <w:szCs w:val="24"/>
          <w:lang w:val="en-GB"/>
        </w:rPr>
        <w:t xml:space="preserve">was also a </w:t>
      </w:r>
      <w:r w:rsidR="004D55AA">
        <w:rPr>
          <w:rFonts w:ascii="Century" w:eastAsia="MS Mincho" w:hAnsi="Century" w:cs="Times New Roman"/>
          <w:sz w:val="24"/>
          <w:szCs w:val="24"/>
          <w:lang w:val="en-GB"/>
        </w:rPr>
        <w:t xml:space="preserve">Visiting Professor </w:t>
      </w:r>
      <w:r w:rsidR="00BC5F62">
        <w:rPr>
          <w:rFonts w:ascii="Century" w:eastAsia="MS Mincho" w:hAnsi="Century" w:cs="Times New Roman"/>
          <w:sz w:val="24"/>
          <w:szCs w:val="24"/>
          <w:lang w:val="en-GB"/>
        </w:rPr>
        <w:t xml:space="preserve">to Hiroshima University and Hiroshima </w:t>
      </w:r>
      <w:r w:rsidR="008752DE">
        <w:rPr>
          <w:rFonts w:ascii="Century" w:eastAsia="MS Mincho" w:hAnsi="Century" w:cs="Times New Roman"/>
          <w:sz w:val="24"/>
          <w:szCs w:val="24"/>
          <w:lang w:val="en-GB"/>
        </w:rPr>
        <w:t>Peace builder’s</w:t>
      </w:r>
      <w:r w:rsidR="00BC5F62">
        <w:rPr>
          <w:rFonts w:ascii="Century" w:eastAsia="MS Mincho" w:hAnsi="Century" w:cs="Times New Roman"/>
          <w:sz w:val="24"/>
          <w:szCs w:val="24"/>
          <w:lang w:val="en-GB"/>
        </w:rPr>
        <w:t xml:space="preserve"> Centre in </w:t>
      </w:r>
      <w:r w:rsidR="004D55AA">
        <w:rPr>
          <w:rFonts w:ascii="Century" w:eastAsia="MS Mincho" w:hAnsi="Century" w:cs="Times New Roman"/>
          <w:sz w:val="24"/>
          <w:szCs w:val="24"/>
          <w:lang w:val="en-GB"/>
        </w:rPr>
        <w:t>Japan</w:t>
      </w:r>
      <w:r w:rsidR="005222AF">
        <w:rPr>
          <w:rFonts w:ascii="Century" w:eastAsia="MS Mincho" w:hAnsi="Century" w:cs="Times New Roman"/>
          <w:sz w:val="24"/>
          <w:szCs w:val="24"/>
          <w:lang w:val="en-GB"/>
        </w:rPr>
        <w:t xml:space="preserve"> </w:t>
      </w:r>
      <w:r w:rsidR="00774288">
        <w:rPr>
          <w:rFonts w:ascii="Century" w:eastAsia="MS Mincho" w:hAnsi="Century" w:cs="Times New Roman"/>
          <w:sz w:val="24"/>
          <w:szCs w:val="24"/>
          <w:lang w:val="en-GB"/>
        </w:rPr>
        <w:t>for over 7 years.</w:t>
      </w:r>
      <w:r w:rsidR="00DC4959">
        <w:rPr>
          <w:rFonts w:ascii="Century" w:eastAsia="MS Mincho" w:hAnsi="Century" w:cs="Times New Roman"/>
          <w:sz w:val="24"/>
          <w:szCs w:val="24"/>
          <w:lang w:val="en-GB"/>
        </w:rPr>
        <w:t xml:space="preserve"> </w:t>
      </w:r>
      <w:r w:rsidR="00986D92">
        <w:rPr>
          <w:rFonts w:ascii="Century" w:eastAsia="MS Mincho" w:hAnsi="Century" w:cs="Times New Roman"/>
          <w:sz w:val="24"/>
          <w:szCs w:val="24"/>
          <w:lang w:val="en-GB" w:eastAsia="ja-JP"/>
        </w:rPr>
        <w:t>She also served</w:t>
      </w:r>
      <w:r w:rsidR="00774288">
        <w:rPr>
          <w:rFonts w:ascii="Century" w:eastAsia="MS Mincho" w:hAnsi="Century" w:cs="Times New Roman"/>
          <w:sz w:val="24"/>
          <w:szCs w:val="24"/>
          <w:lang w:val="en-GB" w:eastAsia="ja-JP"/>
        </w:rPr>
        <w:t xml:space="preserve"> as a Visiting Professor and resource person to several universities in Africa, Asia, Europe and the United States</w:t>
      </w:r>
      <w:r w:rsidR="00774288">
        <w:rPr>
          <w:rFonts w:ascii="Century" w:eastAsia="MS Mincho" w:hAnsi="Century" w:cs="Times New Roman"/>
          <w:sz w:val="24"/>
          <w:szCs w:val="24"/>
          <w:lang w:val="en-GB"/>
        </w:rPr>
        <w:t xml:space="preserve">. </w:t>
      </w:r>
      <w:r w:rsidR="00DC4959">
        <w:rPr>
          <w:rFonts w:ascii="Century" w:eastAsia="MS Mincho" w:hAnsi="Century" w:cs="Times New Roman"/>
          <w:sz w:val="24"/>
          <w:szCs w:val="24"/>
          <w:lang w:val="en-GB"/>
        </w:rPr>
        <w:t>She</w:t>
      </w:r>
      <w:r w:rsidR="004D55AA">
        <w:rPr>
          <w:rFonts w:ascii="Century" w:eastAsia="MS Mincho" w:hAnsi="Century" w:cs="Times New Roman"/>
          <w:sz w:val="24"/>
          <w:szCs w:val="24"/>
          <w:lang w:val="en-GB"/>
        </w:rPr>
        <w:t xml:space="preserve"> has over 15 years’ experience in Peace</w:t>
      </w:r>
      <w:r w:rsidR="00BC5F62">
        <w:rPr>
          <w:rFonts w:ascii="Century" w:eastAsia="MS Mincho" w:hAnsi="Century" w:cs="Times New Roman"/>
          <w:sz w:val="24"/>
          <w:szCs w:val="24"/>
          <w:lang w:val="en-GB"/>
        </w:rPr>
        <w:t>, Conflict Gender, Security and International S</w:t>
      </w:r>
      <w:r w:rsidR="004D55AA">
        <w:rPr>
          <w:rFonts w:ascii="Century" w:eastAsia="MS Mincho" w:hAnsi="Century" w:cs="Times New Roman"/>
          <w:sz w:val="24"/>
          <w:szCs w:val="24"/>
          <w:lang w:val="en-GB"/>
        </w:rPr>
        <w:t xml:space="preserve">tudies.  </w:t>
      </w:r>
      <w:r w:rsidR="00F54285">
        <w:rPr>
          <w:rFonts w:ascii="Century" w:hAnsi="Century"/>
          <w:sz w:val="24"/>
          <w:szCs w:val="24"/>
        </w:rPr>
        <w:t>She has a number of publications to he</w:t>
      </w:r>
      <w:r>
        <w:rPr>
          <w:rFonts w:ascii="Century" w:hAnsi="Century"/>
          <w:sz w:val="24"/>
          <w:szCs w:val="24"/>
        </w:rPr>
        <w:t>r name and s</w:t>
      </w:r>
      <w:r w:rsidR="00F54285">
        <w:rPr>
          <w:rFonts w:ascii="Century" w:hAnsi="Century"/>
          <w:sz w:val="24"/>
          <w:szCs w:val="24"/>
        </w:rPr>
        <w:t xml:space="preserve">he is a recipient of the National Prestigious Insignia Award as Grand Officer of the Order of the Rokel (GOOR) from the Republic of Sierra Leone.  </w:t>
      </w:r>
    </w:p>
    <w:p w:rsidR="007A5FFF" w:rsidRDefault="007A5FFF" w:rsidP="004D55AA">
      <w:pPr>
        <w:pStyle w:val="Normal1"/>
        <w:autoSpaceDE w:val="0"/>
        <w:ind w:left="360"/>
        <w:jc w:val="both"/>
        <w:rPr>
          <w:rFonts w:ascii="Century" w:hAnsi="Century"/>
          <w:sz w:val="24"/>
          <w:szCs w:val="24"/>
        </w:rPr>
      </w:pPr>
    </w:p>
    <w:p w:rsidR="007A5FFF" w:rsidRDefault="007A5FFF" w:rsidP="00F815C4">
      <w:pPr>
        <w:pStyle w:val="Normal1"/>
        <w:autoSpaceDE w:val="0"/>
        <w:ind w:left="360"/>
        <w:jc w:val="both"/>
        <w:rPr>
          <w:rFonts w:ascii="Century" w:hAnsi="Century"/>
          <w:sz w:val="24"/>
          <w:szCs w:val="24"/>
        </w:rPr>
      </w:pPr>
      <w:r>
        <w:rPr>
          <w:rFonts w:ascii="Century" w:hAnsi="Century"/>
          <w:sz w:val="24"/>
          <w:szCs w:val="24"/>
        </w:rPr>
        <w:t xml:space="preserve">As Minister of Tourism and Cultural Affairs, </w:t>
      </w:r>
      <w:r w:rsidR="008728E0">
        <w:rPr>
          <w:rFonts w:ascii="Century" w:hAnsi="Century"/>
          <w:sz w:val="24"/>
          <w:szCs w:val="24"/>
        </w:rPr>
        <w:t>Hon.</w:t>
      </w:r>
      <w:r>
        <w:rPr>
          <w:rFonts w:ascii="Century" w:hAnsi="Century"/>
          <w:sz w:val="24"/>
          <w:szCs w:val="24"/>
        </w:rPr>
        <w:t xml:space="preserve"> Memunatu </w:t>
      </w:r>
      <w:r w:rsidR="008728E0">
        <w:rPr>
          <w:rFonts w:ascii="Century" w:hAnsi="Century"/>
          <w:sz w:val="24"/>
          <w:szCs w:val="24"/>
        </w:rPr>
        <w:t xml:space="preserve">B. </w:t>
      </w:r>
      <w:r>
        <w:rPr>
          <w:rFonts w:ascii="Century" w:hAnsi="Century"/>
          <w:sz w:val="24"/>
          <w:szCs w:val="24"/>
        </w:rPr>
        <w:t>Pratt has been considered</w:t>
      </w:r>
      <w:r w:rsidR="00664EB4">
        <w:rPr>
          <w:rFonts w:ascii="Century" w:hAnsi="Century"/>
          <w:sz w:val="24"/>
          <w:szCs w:val="24"/>
        </w:rPr>
        <w:t>,</w:t>
      </w:r>
      <w:r>
        <w:rPr>
          <w:rFonts w:ascii="Century" w:hAnsi="Century"/>
          <w:sz w:val="24"/>
          <w:szCs w:val="24"/>
        </w:rPr>
        <w:t xml:space="preserve"> by many</w:t>
      </w:r>
      <w:r w:rsidR="00664EB4">
        <w:rPr>
          <w:rFonts w:ascii="Century" w:hAnsi="Century"/>
          <w:sz w:val="24"/>
          <w:szCs w:val="24"/>
        </w:rPr>
        <w:t>,</w:t>
      </w:r>
      <w:r>
        <w:rPr>
          <w:rFonts w:ascii="Century" w:hAnsi="Century"/>
          <w:sz w:val="24"/>
          <w:szCs w:val="24"/>
        </w:rPr>
        <w:t xml:space="preserve"> as one of best performing Ministers, an award which she won at the</w:t>
      </w:r>
      <w:r w:rsidR="00664EB4">
        <w:rPr>
          <w:rFonts w:ascii="Century" w:hAnsi="Century"/>
          <w:sz w:val="24"/>
          <w:szCs w:val="24"/>
        </w:rPr>
        <w:t xml:space="preserve"> 2018</w:t>
      </w:r>
      <w:r>
        <w:rPr>
          <w:rFonts w:ascii="Century" w:hAnsi="Century"/>
          <w:sz w:val="24"/>
          <w:szCs w:val="24"/>
        </w:rPr>
        <w:t xml:space="preserve"> Annual Diaspora Focus Award. She has and </w:t>
      </w:r>
      <w:r w:rsidR="00FC13CD">
        <w:rPr>
          <w:rFonts w:ascii="Century" w:hAnsi="Century"/>
          <w:sz w:val="24"/>
          <w:szCs w:val="24"/>
        </w:rPr>
        <w:t>continues</w:t>
      </w:r>
      <w:r>
        <w:rPr>
          <w:rFonts w:ascii="Century" w:hAnsi="Century"/>
          <w:sz w:val="24"/>
          <w:szCs w:val="24"/>
        </w:rPr>
        <w:t xml:space="preserve"> to spearhead several initiatives which have contributed to solving the perennial challenges of the tourism sector such as the high cost of travelling to Sierra Leone and the difficulty in accessing the destination. She also pioneered the establishment of the Entertainment Foundation to unite, consolidate the gains of the</w:t>
      </w:r>
      <w:r w:rsidR="00664EB4">
        <w:rPr>
          <w:rFonts w:ascii="Century" w:hAnsi="Century"/>
          <w:sz w:val="24"/>
          <w:szCs w:val="24"/>
        </w:rPr>
        <w:t xml:space="preserve"> industry</w:t>
      </w:r>
      <w:r>
        <w:rPr>
          <w:rFonts w:ascii="Century" w:hAnsi="Century"/>
          <w:sz w:val="24"/>
          <w:szCs w:val="24"/>
        </w:rPr>
        <w:t xml:space="preserve"> and ultimately maximize</w:t>
      </w:r>
      <w:r w:rsidR="00664EB4">
        <w:rPr>
          <w:rFonts w:ascii="Century" w:hAnsi="Century"/>
          <w:sz w:val="24"/>
          <w:szCs w:val="24"/>
        </w:rPr>
        <w:t>s</w:t>
      </w:r>
      <w:r>
        <w:rPr>
          <w:rFonts w:ascii="Century" w:hAnsi="Century"/>
          <w:sz w:val="24"/>
          <w:szCs w:val="24"/>
        </w:rPr>
        <w:t xml:space="preserve"> its benefits. </w:t>
      </w:r>
    </w:p>
    <w:p w:rsidR="007A5FFF" w:rsidRDefault="007A5FFF" w:rsidP="004D55AA">
      <w:pPr>
        <w:pStyle w:val="Normal1"/>
        <w:autoSpaceDE w:val="0"/>
        <w:ind w:left="360"/>
        <w:jc w:val="both"/>
        <w:rPr>
          <w:rFonts w:ascii="Century" w:hAnsi="Century"/>
          <w:sz w:val="24"/>
          <w:szCs w:val="24"/>
        </w:rPr>
      </w:pPr>
    </w:p>
    <w:p w:rsidR="007A5FFF" w:rsidRDefault="007A5FFF" w:rsidP="004D55AA">
      <w:pPr>
        <w:pStyle w:val="Normal1"/>
        <w:autoSpaceDE w:val="0"/>
        <w:ind w:left="360"/>
        <w:jc w:val="both"/>
        <w:rPr>
          <w:rFonts w:ascii="Century" w:hAnsi="Century"/>
          <w:sz w:val="24"/>
          <w:szCs w:val="24"/>
        </w:rPr>
      </w:pPr>
      <w:r>
        <w:rPr>
          <w:rFonts w:ascii="Century" w:hAnsi="Century"/>
          <w:sz w:val="24"/>
          <w:szCs w:val="24"/>
        </w:rPr>
        <w:t xml:space="preserve">Recognizing the negative perception </w:t>
      </w:r>
      <w:r w:rsidR="00FC13CD">
        <w:rPr>
          <w:rFonts w:ascii="Century" w:hAnsi="Century"/>
          <w:sz w:val="24"/>
          <w:szCs w:val="24"/>
        </w:rPr>
        <w:t>of Sierra</w:t>
      </w:r>
      <w:r>
        <w:rPr>
          <w:rFonts w:ascii="Century" w:hAnsi="Century"/>
          <w:sz w:val="24"/>
          <w:szCs w:val="24"/>
        </w:rPr>
        <w:t xml:space="preserve"> Leone as a destination, she managed to secure the support of government to embark on a robust and </w:t>
      </w:r>
      <w:r w:rsidR="00FC13CD">
        <w:rPr>
          <w:rFonts w:ascii="Century" w:hAnsi="Century"/>
          <w:sz w:val="24"/>
          <w:szCs w:val="24"/>
        </w:rPr>
        <w:t xml:space="preserve">aggressive marketing </w:t>
      </w:r>
      <w:r w:rsidR="000D477C">
        <w:rPr>
          <w:rFonts w:ascii="Century" w:hAnsi="Century"/>
          <w:sz w:val="24"/>
          <w:szCs w:val="24"/>
        </w:rPr>
        <w:t>campaign</w:t>
      </w:r>
      <w:r w:rsidR="00FC13CD">
        <w:rPr>
          <w:rFonts w:ascii="Century" w:hAnsi="Century"/>
          <w:sz w:val="24"/>
          <w:szCs w:val="24"/>
        </w:rPr>
        <w:t xml:space="preserve"> </w:t>
      </w:r>
      <w:r w:rsidR="00664EB4">
        <w:rPr>
          <w:rFonts w:ascii="Century" w:hAnsi="Century"/>
          <w:sz w:val="24"/>
          <w:szCs w:val="24"/>
        </w:rPr>
        <w:t>which</w:t>
      </w:r>
      <w:r w:rsidR="00FC13CD">
        <w:rPr>
          <w:rFonts w:ascii="Century" w:hAnsi="Century"/>
          <w:sz w:val="24"/>
          <w:szCs w:val="24"/>
        </w:rPr>
        <w:t xml:space="preserve"> created </w:t>
      </w:r>
      <w:r w:rsidR="00664EB4">
        <w:rPr>
          <w:rFonts w:ascii="Century" w:hAnsi="Century"/>
          <w:sz w:val="24"/>
          <w:szCs w:val="24"/>
        </w:rPr>
        <w:t xml:space="preserve">considerable </w:t>
      </w:r>
      <w:r w:rsidR="00FC13CD">
        <w:rPr>
          <w:rFonts w:ascii="Century" w:hAnsi="Century"/>
          <w:sz w:val="24"/>
          <w:szCs w:val="24"/>
        </w:rPr>
        <w:t>awareness of the immense potential</w:t>
      </w:r>
      <w:r w:rsidR="00664EB4">
        <w:rPr>
          <w:rFonts w:ascii="Century" w:hAnsi="Century"/>
          <w:sz w:val="24"/>
          <w:szCs w:val="24"/>
        </w:rPr>
        <w:t>s</w:t>
      </w:r>
      <w:r w:rsidR="00FC13CD">
        <w:rPr>
          <w:rFonts w:ascii="Century" w:hAnsi="Century"/>
          <w:sz w:val="24"/>
          <w:szCs w:val="24"/>
        </w:rPr>
        <w:t xml:space="preserve">, natural beauty, stability and peace that prevail in the country. </w:t>
      </w:r>
      <w:r>
        <w:rPr>
          <w:rFonts w:ascii="Century" w:hAnsi="Century"/>
          <w:sz w:val="24"/>
          <w:szCs w:val="24"/>
        </w:rPr>
        <w:t xml:space="preserve">  </w:t>
      </w:r>
    </w:p>
    <w:p w:rsidR="00FC13CD" w:rsidRDefault="00FC13CD" w:rsidP="004D55AA">
      <w:pPr>
        <w:pStyle w:val="Normal1"/>
        <w:autoSpaceDE w:val="0"/>
        <w:ind w:left="360"/>
        <w:jc w:val="both"/>
        <w:rPr>
          <w:rFonts w:ascii="Century" w:hAnsi="Century"/>
          <w:sz w:val="24"/>
          <w:szCs w:val="24"/>
        </w:rPr>
      </w:pPr>
    </w:p>
    <w:p w:rsidR="00FC13CD" w:rsidRDefault="00664EB4" w:rsidP="004D55AA">
      <w:pPr>
        <w:pStyle w:val="Normal1"/>
        <w:autoSpaceDE w:val="0"/>
        <w:ind w:left="360"/>
        <w:jc w:val="both"/>
        <w:rPr>
          <w:rFonts w:ascii="Century" w:eastAsia="MS Mincho" w:hAnsi="Century" w:cs="Times New Roman"/>
          <w:sz w:val="24"/>
          <w:szCs w:val="24"/>
          <w:lang w:val="en-GB"/>
        </w:rPr>
      </w:pPr>
      <w:r>
        <w:rPr>
          <w:rFonts w:ascii="Century" w:eastAsia="MS Mincho" w:hAnsi="Century" w:cs="Times New Roman"/>
          <w:sz w:val="24"/>
          <w:szCs w:val="24"/>
        </w:rPr>
        <w:t xml:space="preserve">Consequently, </w:t>
      </w:r>
      <w:r>
        <w:rPr>
          <w:rFonts w:ascii="Century" w:eastAsia="MS Mincho" w:hAnsi="Century" w:cs="Times New Roman"/>
          <w:sz w:val="24"/>
          <w:szCs w:val="24"/>
          <w:lang w:val="en-GB"/>
        </w:rPr>
        <w:t>i</w:t>
      </w:r>
      <w:r w:rsidR="00FC13CD">
        <w:rPr>
          <w:rFonts w:ascii="Century" w:eastAsia="MS Mincho" w:hAnsi="Century" w:cs="Times New Roman"/>
          <w:sz w:val="24"/>
          <w:szCs w:val="24"/>
          <w:lang w:val="en-GB"/>
        </w:rPr>
        <w:t xml:space="preserve">n an effort to promote domestic tourism and opening up of the vast prime coastal areas of the country, she </w:t>
      </w:r>
      <w:r>
        <w:rPr>
          <w:rFonts w:ascii="Century" w:eastAsia="MS Mincho" w:hAnsi="Century" w:cs="Times New Roman"/>
          <w:sz w:val="24"/>
          <w:szCs w:val="24"/>
          <w:lang w:val="en-GB"/>
        </w:rPr>
        <w:t xml:space="preserve">spearheaded, </w:t>
      </w:r>
      <w:r w:rsidR="00FC13CD">
        <w:rPr>
          <w:rFonts w:ascii="Century" w:eastAsia="MS Mincho" w:hAnsi="Century" w:cs="Times New Roman"/>
          <w:sz w:val="24"/>
          <w:szCs w:val="24"/>
          <w:lang w:val="en-GB"/>
        </w:rPr>
        <w:t>in collaboration with the Ministry of Agriculture the organisati</w:t>
      </w:r>
      <w:r>
        <w:rPr>
          <w:rFonts w:ascii="Century" w:eastAsia="MS Mincho" w:hAnsi="Century" w:cs="Times New Roman"/>
          <w:sz w:val="24"/>
          <w:szCs w:val="24"/>
          <w:lang w:val="en-GB"/>
        </w:rPr>
        <w:t xml:space="preserve">on of the first ever </w:t>
      </w:r>
      <w:proofErr w:type="spellStart"/>
      <w:r>
        <w:rPr>
          <w:rFonts w:ascii="Century" w:eastAsia="MS Mincho" w:hAnsi="Century" w:cs="Times New Roman"/>
          <w:sz w:val="24"/>
          <w:szCs w:val="24"/>
          <w:lang w:val="en-GB"/>
        </w:rPr>
        <w:t>Bonthe</w:t>
      </w:r>
      <w:proofErr w:type="spellEnd"/>
      <w:r>
        <w:rPr>
          <w:rFonts w:ascii="Century" w:eastAsia="MS Mincho" w:hAnsi="Century" w:cs="Times New Roman"/>
          <w:sz w:val="24"/>
          <w:szCs w:val="24"/>
          <w:lang w:val="en-GB"/>
        </w:rPr>
        <w:t xml:space="preserve"> District Agro-Tourism E</w:t>
      </w:r>
      <w:r w:rsidR="00FC13CD">
        <w:rPr>
          <w:rFonts w:ascii="Century" w:eastAsia="MS Mincho" w:hAnsi="Century" w:cs="Times New Roman"/>
          <w:sz w:val="24"/>
          <w:szCs w:val="24"/>
          <w:lang w:val="en-GB"/>
        </w:rPr>
        <w:t xml:space="preserve">xhibition which attracted </w:t>
      </w:r>
      <w:r>
        <w:rPr>
          <w:rFonts w:ascii="Century" w:eastAsia="MS Mincho" w:hAnsi="Century" w:cs="Times New Roman"/>
          <w:sz w:val="24"/>
          <w:szCs w:val="24"/>
          <w:lang w:val="en-GB"/>
        </w:rPr>
        <w:t xml:space="preserve">hundreds of </w:t>
      </w:r>
      <w:r w:rsidR="00FC13CD">
        <w:rPr>
          <w:rFonts w:ascii="Century" w:eastAsia="MS Mincho" w:hAnsi="Century" w:cs="Times New Roman"/>
          <w:sz w:val="24"/>
          <w:szCs w:val="24"/>
          <w:lang w:val="en-GB"/>
        </w:rPr>
        <w:t>people from across the country inc</w:t>
      </w:r>
      <w:r>
        <w:rPr>
          <w:rFonts w:ascii="Century" w:eastAsia="MS Mincho" w:hAnsi="Century" w:cs="Times New Roman"/>
          <w:sz w:val="24"/>
          <w:szCs w:val="24"/>
          <w:lang w:val="en-GB"/>
        </w:rPr>
        <w:t>l</w:t>
      </w:r>
      <w:r w:rsidR="00FC13CD">
        <w:rPr>
          <w:rFonts w:ascii="Century" w:eastAsia="MS Mincho" w:hAnsi="Century" w:cs="Times New Roman"/>
          <w:sz w:val="24"/>
          <w:szCs w:val="24"/>
          <w:lang w:val="en-GB"/>
        </w:rPr>
        <w:t>uding H. E. t</w:t>
      </w:r>
      <w:r>
        <w:rPr>
          <w:rFonts w:ascii="Century" w:eastAsia="MS Mincho" w:hAnsi="Century" w:cs="Times New Roman"/>
          <w:sz w:val="24"/>
          <w:szCs w:val="24"/>
          <w:lang w:val="en-GB"/>
        </w:rPr>
        <w:t>he President, Julius Maada Bio.</w:t>
      </w:r>
    </w:p>
    <w:p w:rsidR="00FC13CD" w:rsidRDefault="00FC13CD" w:rsidP="004D55AA">
      <w:pPr>
        <w:pStyle w:val="Normal1"/>
        <w:autoSpaceDE w:val="0"/>
        <w:ind w:left="360"/>
        <w:jc w:val="both"/>
        <w:rPr>
          <w:rFonts w:ascii="Century" w:eastAsia="MS Mincho" w:hAnsi="Century" w:cs="Times New Roman"/>
          <w:sz w:val="24"/>
          <w:szCs w:val="24"/>
          <w:lang w:val="en-GB"/>
        </w:rPr>
      </w:pPr>
    </w:p>
    <w:p w:rsidR="00FC13CD" w:rsidRDefault="001B5303" w:rsidP="004D55AA">
      <w:pPr>
        <w:pStyle w:val="Normal1"/>
        <w:autoSpaceDE w:val="0"/>
        <w:ind w:left="360"/>
        <w:jc w:val="both"/>
        <w:rPr>
          <w:rFonts w:ascii="Century" w:eastAsia="MS Mincho" w:hAnsi="Century" w:cs="Times New Roman"/>
          <w:sz w:val="24"/>
          <w:szCs w:val="24"/>
          <w:lang w:val="en-GB"/>
        </w:rPr>
      </w:pPr>
      <w:r>
        <w:rPr>
          <w:rFonts w:ascii="Century" w:eastAsia="MS Mincho" w:hAnsi="Century" w:cs="Times New Roman"/>
          <w:sz w:val="24"/>
          <w:szCs w:val="24"/>
          <w:lang w:val="en-GB"/>
        </w:rPr>
        <w:t>During this period</w:t>
      </w:r>
      <w:r w:rsidR="00BC5869">
        <w:rPr>
          <w:rFonts w:ascii="Century" w:eastAsia="MS Mincho" w:hAnsi="Century" w:cs="Times New Roman"/>
          <w:sz w:val="24"/>
          <w:szCs w:val="24"/>
          <w:lang w:val="en-GB"/>
        </w:rPr>
        <w:t xml:space="preserve"> </w:t>
      </w:r>
      <w:r w:rsidR="00BC5869">
        <w:rPr>
          <w:rFonts w:ascii="Century" w:eastAsia="MS Mincho" w:hAnsi="Century" w:cs="Times New Roman"/>
          <w:sz w:val="24"/>
          <w:szCs w:val="24"/>
          <w:lang w:val="en-GB"/>
        </w:rPr>
        <w:t>(2018-date)</w:t>
      </w:r>
      <w:r w:rsidR="00BC5869">
        <w:rPr>
          <w:rFonts w:ascii="Century" w:eastAsia="MS Mincho" w:hAnsi="Century" w:cs="Times New Roman"/>
          <w:sz w:val="24"/>
          <w:szCs w:val="24"/>
          <w:lang w:val="en-GB"/>
        </w:rPr>
        <w:t xml:space="preserve"> of her leadership</w:t>
      </w:r>
      <w:r>
        <w:rPr>
          <w:rFonts w:ascii="Century" w:eastAsia="MS Mincho" w:hAnsi="Century" w:cs="Times New Roman"/>
          <w:sz w:val="24"/>
          <w:szCs w:val="24"/>
          <w:lang w:val="en-GB"/>
        </w:rPr>
        <w:t xml:space="preserve"> </w:t>
      </w:r>
      <w:r w:rsidR="00FC13CD">
        <w:rPr>
          <w:rFonts w:ascii="Century" w:eastAsia="MS Mincho" w:hAnsi="Century" w:cs="Times New Roman"/>
          <w:sz w:val="24"/>
          <w:szCs w:val="24"/>
          <w:lang w:val="en-GB"/>
        </w:rPr>
        <w:t>in office</w:t>
      </w:r>
      <w:r w:rsidR="00BC5869">
        <w:rPr>
          <w:rFonts w:ascii="Century" w:eastAsia="MS Mincho" w:hAnsi="Century" w:cs="Times New Roman"/>
          <w:sz w:val="24"/>
          <w:szCs w:val="24"/>
          <w:lang w:val="en-GB"/>
        </w:rPr>
        <w:t xml:space="preserve">, </w:t>
      </w:r>
      <w:r w:rsidR="00FC13CD">
        <w:rPr>
          <w:rFonts w:ascii="Century" w:eastAsia="MS Mincho" w:hAnsi="Century" w:cs="Times New Roman"/>
          <w:sz w:val="24"/>
          <w:szCs w:val="24"/>
          <w:lang w:val="en-GB"/>
        </w:rPr>
        <w:t xml:space="preserve">the tourism industry </w:t>
      </w:r>
      <w:r w:rsidR="00BC5869">
        <w:rPr>
          <w:rFonts w:ascii="Century" w:eastAsia="MS Mincho" w:hAnsi="Century" w:cs="Times New Roman"/>
          <w:sz w:val="24"/>
          <w:szCs w:val="24"/>
          <w:lang w:val="en-GB"/>
        </w:rPr>
        <w:t xml:space="preserve">has </w:t>
      </w:r>
      <w:r w:rsidR="00FC13CD">
        <w:rPr>
          <w:rFonts w:ascii="Century" w:eastAsia="MS Mincho" w:hAnsi="Century" w:cs="Times New Roman"/>
          <w:sz w:val="24"/>
          <w:szCs w:val="24"/>
          <w:lang w:val="en-GB"/>
        </w:rPr>
        <w:t xml:space="preserve">experienced the highest </w:t>
      </w:r>
      <w:r w:rsidR="004A15F6">
        <w:rPr>
          <w:rFonts w:ascii="Century" w:eastAsia="MS Mincho" w:hAnsi="Century" w:cs="Times New Roman"/>
          <w:sz w:val="24"/>
          <w:szCs w:val="24"/>
          <w:lang w:val="en-GB"/>
        </w:rPr>
        <w:t xml:space="preserve">growth rate </w:t>
      </w:r>
      <w:r w:rsidR="00FC13CD">
        <w:rPr>
          <w:rFonts w:ascii="Century" w:eastAsia="MS Mincho" w:hAnsi="Century" w:cs="Times New Roman"/>
          <w:sz w:val="24"/>
          <w:szCs w:val="24"/>
          <w:lang w:val="en-GB"/>
        </w:rPr>
        <w:t>in leisure visitors since the aftermath of the</w:t>
      </w:r>
      <w:r w:rsidR="00BC5869">
        <w:rPr>
          <w:rFonts w:ascii="Century" w:eastAsia="MS Mincho" w:hAnsi="Century" w:cs="Times New Roman"/>
          <w:sz w:val="24"/>
          <w:szCs w:val="24"/>
          <w:lang w:val="en-GB"/>
        </w:rPr>
        <w:t xml:space="preserve"> civil</w:t>
      </w:r>
      <w:r w:rsidR="00FC13CD">
        <w:rPr>
          <w:rFonts w:ascii="Century" w:eastAsia="MS Mincho" w:hAnsi="Century" w:cs="Times New Roman"/>
          <w:sz w:val="24"/>
          <w:szCs w:val="24"/>
          <w:lang w:val="en-GB"/>
        </w:rPr>
        <w:t xml:space="preserve"> war. Today, her unique leadership style and competency has rendered Sierra Leone to be quoted by </w:t>
      </w:r>
      <w:r w:rsidR="00E335A4">
        <w:rPr>
          <w:rFonts w:ascii="Century" w:eastAsia="MS Mincho" w:hAnsi="Century" w:cs="Times New Roman"/>
          <w:sz w:val="24"/>
          <w:szCs w:val="24"/>
          <w:lang w:val="en-GB"/>
        </w:rPr>
        <w:t xml:space="preserve">the </w:t>
      </w:r>
      <w:r w:rsidR="00FC13CD">
        <w:rPr>
          <w:rFonts w:ascii="Century" w:eastAsia="MS Mincho" w:hAnsi="Century" w:cs="Times New Roman"/>
          <w:sz w:val="24"/>
          <w:szCs w:val="24"/>
          <w:lang w:val="en-GB"/>
        </w:rPr>
        <w:t xml:space="preserve">most </w:t>
      </w:r>
      <w:r w:rsidR="00664EB4">
        <w:rPr>
          <w:rFonts w:ascii="Century" w:eastAsia="MS Mincho" w:hAnsi="Century" w:cs="Times New Roman"/>
          <w:sz w:val="24"/>
          <w:szCs w:val="24"/>
          <w:lang w:val="en-GB"/>
        </w:rPr>
        <w:t>popular</w:t>
      </w:r>
      <w:r w:rsidR="00FC13CD">
        <w:rPr>
          <w:rFonts w:ascii="Century" w:eastAsia="MS Mincho" w:hAnsi="Century" w:cs="Times New Roman"/>
          <w:sz w:val="24"/>
          <w:szCs w:val="24"/>
          <w:lang w:val="en-GB"/>
        </w:rPr>
        <w:t xml:space="preserve"> online </w:t>
      </w:r>
      <w:r w:rsidR="00E335A4">
        <w:rPr>
          <w:rFonts w:ascii="Century" w:eastAsia="MS Mincho" w:hAnsi="Century" w:cs="Times New Roman"/>
          <w:sz w:val="24"/>
          <w:szCs w:val="24"/>
          <w:lang w:val="en-GB"/>
        </w:rPr>
        <w:t>publisher,</w:t>
      </w:r>
      <w:r w:rsidR="004A15F6">
        <w:rPr>
          <w:rFonts w:ascii="Century" w:eastAsia="MS Mincho" w:hAnsi="Century" w:cs="Times New Roman"/>
          <w:sz w:val="24"/>
          <w:szCs w:val="24"/>
          <w:lang w:val="en-GB"/>
        </w:rPr>
        <w:t xml:space="preserve"> </w:t>
      </w:r>
      <w:proofErr w:type="spellStart"/>
      <w:r w:rsidR="004A15F6">
        <w:rPr>
          <w:rFonts w:ascii="Century" w:eastAsia="MS Mincho" w:hAnsi="Century" w:cs="Times New Roman"/>
          <w:sz w:val="24"/>
          <w:szCs w:val="24"/>
          <w:lang w:val="en-GB"/>
        </w:rPr>
        <w:t>ET</w:t>
      </w:r>
      <w:r w:rsidR="00664EB4">
        <w:rPr>
          <w:rFonts w:ascii="Century" w:eastAsia="MS Mincho" w:hAnsi="Century" w:cs="Times New Roman"/>
          <w:sz w:val="24"/>
          <w:szCs w:val="24"/>
          <w:lang w:val="en-GB"/>
        </w:rPr>
        <w:t>urbo</w:t>
      </w:r>
      <w:proofErr w:type="spellEnd"/>
      <w:r w:rsidR="00664EB4">
        <w:rPr>
          <w:rFonts w:ascii="Century" w:eastAsia="MS Mincho" w:hAnsi="Century" w:cs="Times New Roman"/>
          <w:sz w:val="24"/>
          <w:szCs w:val="24"/>
          <w:lang w:val="en-GB"/>
        </w:rPr>
        <w:t xml:space="preserve"> </w:t>
      </w:r>
      <w:r w:rsidR="004A15F6">
        <w:rPr>
          <w:rFonts w:ascii="Century" w:eastAsia="MS Mincho" w:hAnsi="Century" w:cs="Times New Roman"/>
          <w:sz w:val="24"/>
          <w:szCs w:val="24"/>
          <w:lang w:val="en-GB"/>
        </w:rPr>
        <w:t>N</w:t>
      </w:r>
      <w:r w:rsidR="00664EB4">
        <w:rPr>
          <w:rFonts w:ascii="Century" w:eastAsia="MS Mincho" w:hAnsi="Century" w:cs="Times New Roman"/>
          <w:sz w:val="24"/>
          <w:szCs w:val="24"/>
          <w:lang w:val="en-GB"/>
        </w:rPr>
        <w:t>ews</w:t>
      </w:r>
      <w:r w:rsidR="004A15F6">
        <w:rPr>
          <w:rFonts w:ascii="Century" w:eastAsia="MS Mincho" w:hAnsi="Century" w:cs="Times New Roman"/>
          <w:sz w:val="24"/>
          <w:szCs w:val="24"/>
          <w:lang w:val="en-GB"/>
        </w:rPr>
        <w:t xml:space="preserve"> as the </w:t>
      </w:r>
      <w:r w:rsidR="004A15F6" w:rsidRPr="00664EB4">
        <w:rPr>
          <w:rFonts w:ascii="Century" w:eastAsia="MS Mincho" w:hAnsi="Century" w:cs="Times New Roman"/>
          <w:b/>
          <w:sz w:val="24"/>
          <w:szCs w:val="24"/>
          <w:lang w:val="en-GB"/>
        </w:rPr>
        <w:t>must-</w:t>
      </w:r>
      <w:r w:rsidR="000D477C" w:rsidRPr="00664EB4">
        <w:rPr>
          <w:rFonts w:ascii="Century" w:eastAsia="MS Mincho" w:hAnsi="Century" w:cs="Times New Roman"/>
          <w:b/>
          <w:sz w:val="24"/>
          <w:szCs w:val="24"/>
          <w:lang w:val="en-GB"/>
        </w:rPr>
        <w:t>visit</w:t>
      </w:r>
      <w:r w:rsidR="000D477C">
        <w:rPr>
          <w:rFonts w:ascii="Century" w:eastAsia="MS Mincho" w:hAnsi="Century" w:cs="Times New Roman"/>
          <w:sz w:val="24"/>
          <w:szCs w:val="24"/>
          <w:lang w:val="en-GB"/>
        </w:rPr>
        <w:t xml:space="preserve"> emerging </w:t>
      </w:r>
      <w:r w:rsidR="004A15F6">
        <w:rPr>
          <w:rFonts w:ascii="Century" w:eastAsia="MS Mincho" w:hAnsi="Century" w:cs="Times New Roman"/>
          <w:sz w:val="24"/>
          <w:szCs w:val="24"/>
          <w:lang w:val="en-GB"/>
        </w:rPr>
        <w:t xml:space="preserve">tourist </w:t>
      </w:r>
      <w:r w:rsidR="00664EB4">
        <w:rPr>
          <w:rFonts w:ascii="Century" w:eastAsia="MS Mincho" w:hAnsi="Century" w:cs="Times New Roman"/>
          <w:sz w:val="24"/>
          <w:szCs w:val="24"/>
          <w:lang w:val="en-GB"/>
        </w:rPr>
        <w:t xml:space="preserve">destination. </w:t>
      </w:r>
      <w:r w:rsidR="00FC13CD">
        <w:rPr>
          <w:rFonts w:ascii="Century" w:eastAsia="MS Mincho" w:hAnsi="Century" w:cs="Times New Roman"/>
          <w:sz w:val="24"/>
          <w:szCs w:val="24"/>
          <w:lang w:val="en-GB"/>
        </w:rPr>
        <w:t xml:space="preserve"> </w:t>
      </w:r>
    </w:p>
    <w:p w:rsidR="00035909" w:rsidRDefault="00035909" w:rsidP="004D55AA">
      <w:pPr>
        <w:pStyle w:val="Normal1"/>
        <w:autoSpaceDE w:val="0"/>
        <w:ind w:left="360"/>
        <w:jc w:val="both"/>
        <w:rPr>
          <w:rFonts w:ascii="Century" w:eastAsia="MS Mincho" w:hAnsi="Century" w:cs="Times New Roman"/>
          <w:sz w:val="24"/>
          <w:szCs w:val="24"/>
          <w:lang w:val="en-GB"/>
        </w:rPr>
      </w:pPr>
      <w:r>
        <w:rPr>
          <w:rFonts w:ascii="Century" w:eastAsia="MS Mincho" w:hAnsi="Century" w:cs="Times New Roman"/>
          <w:sz w:val="24"/>
          <w:szCs w:val="24"/>
          <w:lang w:val="en-GB"/>
        </w:rPr>
        <w:lastRenderedPageBreak/>
        <w:t>She has also created a gender unit in the sector that continues to champio</w:t>
      </w:r>
      <w:r w:rsidR="00615288">
        <w:rPr>
          <w:rFonts w:ascii="Century" w:eastAsia="MS Mincho" w:hAnsi="Century" w:cs="Times New Roman"/>
          <w:sz w:val="24"/>
          <w:szCs w:val="24"/>
          <w:lang w:val="en-GB"/>
        </w:rPr>
        <w:t>n</w:t>
      </w:r>
      <w:r>
        <w:rPr>
          <w:rFonts w:ascii="Century" w:eastAsia="MS Mincho" w:hAnsi="Century" w:cs="Times New Roman"/>
          <w:sz w:val="24"/>
          <w:szCs w:val="24"/>
          <w:lang w:val="en-GB"/>
        </w:rPr>
        <w:t xml:space="preserve"> the issue of women empowerment, since they constitute 70% of service providers in the tourism industry. </w:t>
      </w:r>
    </w:p>
    <w:p w:rsidR="00664EB4" w:rsidRDefault="00664EB4" w:rsidP="004D55AA">
      <w:pPr>
        <w:pStyle w:val="Normal1"/>
        <w:autoSpaceDE w:val="0"/>
        <w:ind w:left="360"/>
        <w:jc w:val="both"/>
        <w:rPr>
          <w:rFonts w:ascii="Century" w:eastAsia="MS Mincho" w:hAnsi="Century" w:cs="Times New Roman"/>
          <w:sz w:val="24"/>
          <w:szCs w:val="24"/>
          <w:lang w:val="en-GB"/>
        </w:rPr>
      </w:pPr>
      <w:bookmarkStart w:id="0" w:name="_GoBack"/>
      <w:bookmarkEnd w:id="0"/>
    </w:p>
    <w:p w:rsidR="00664EB4" w:rsidRDefault="00664EB4" w:rsidP="004D55AA">
      <w:pPr>
        <w:pStyle w:val="Normal1"/>
        <w:autoSpaceDE w:val="0"/>
        <w:ind w:left="360"/>
        <w:jc w:val="both"/>
        <w:rPr>
          <w:rFonts w:ascii="Century" w:eastAsia="MS Mincho" w:hAnsi="Century" w:cs="Times New Roman"/>
          <w:sz w:val="24"/>
          <w:szCs w:val="24"/>
          <w:lang w:val="en-GB"/>
        </w:rPr>
      </w:pPr>
      <w:r>
        <w:rPr>
          <w:rFonts w:ascii="Century" w:eastAsia="MS Mincho" w:hAnsi="Century" w:cs="Times New Roman"/>
          <w:sz w:val="24"/>
          <w:szCs w:val="24"/>
          <w:lang w:val="en-GB"/>
        </w:rPr>
        <w:t>Stakeholders in the tourism and cultural sectors are very optimistic that during her tenure as Minister of Tourism, Sierra Leone</w:t>
      </w:r>
      <w:r w:rsidR="000D477C">
        <w:rPr>
          <w:rFonts w:ascii="Century" w:eastAsia="MS Mincho" w:hAnsi="Century" w:cs="Times New Roman"/>
          <w:sz w:val="24"/>
          <w:szCs w:val="24"/>
          <w:lang w:val="en-GB"/>
        </w:rPr>
        <w:t>’s</w:t>
      </w:r>
      <w:r>
        <w:rPr>
          <w:rFonts w:ascii="Century" w:eastAsia="MS Mincho" w:hAnsi="Century" w:cs="Times New Roman"/>
          <w:sz w:val="24"/>
          <w:szCs w:val="24"/>
          <w:lang w:val="en-GB"/>
        </w:rPr>
        <w:t xml:space="preserve"> tourism industry will </w:t>
      </w:r>
      <w:r w:rsidR="00E335A4">
        <w:rPr>
          <w:rFonts w:ascii="Century" w:eastAsia="MS Mincho" w:hAnsi="Century" w:cs="Times New Roman"/>
          <w:sz w:val="24"/>
          <w:szCs w:val="24"/>
          <w:lang w:val="en-GB"/>
        </w:rPr>
        <w:t>experience a positive transformation</w:t>
      </w:r>
      <w:r>
        <w:rPr>
          <w:rFonts w:ascii="Century" w:eastAsia="MS Mincho" w:hAnsi="Century" w:cs="Times New Roman"/>
          <w:sz w:val="24"/>
          <w:szCs w:val="24"/>
          <w:lang w:val="en-GB"/>
        </w:rPr>
        <w:t xml:space="preserve"> to become West Africa’s most preferred </w:t>
      </w:r>
      <w:r w:rsidR="00E335A4">
        <w:rPr>
          <w:rFonts w:ascii="Century" w:eastAsia="MS Mincho" w:hAnsi="Century" w:cs="Times New Roman"/>
          <w:sz w:val="24"/>
          <w:szCs w:val="24"/>
          <w:lang w:val="en-GB"/>
        </w:rPr>
        <w:t xml:space="preserve">tourist </w:t>
      </w:r>
      <w:r>
        <w:rPr>
          <w:rFonts w:ascii="Century" w:eastAsia="MS Mincho" w:hAnsi="Century" w:cs="Times New Roman"/>
          <w:sz w:val="24"/>
          <w:szCs w:val="24"/>
          <w:lang w:val="en-GB"/>
        </w:rPr>
        <w:t xml:space="preserve">destination. </w:t>
      </w:r>
    </w:p>
    <w:p w:rsidR="00FC13CD" w:rsidRDefault="00FC13CD" w:rsidP="004D55AA">
      <w:pPr>
        <w:pStyle w:val="Normal1"/>
        <w:autoSpaceDE w:val="0"/>
        <w:ind w:left="360"/>
        <w:jc w:val="both"/>
        <w:rPr>
          <w:rFonts w:ascii="Century" w:eastAsia="MS Mincho" w:hAnsi="Century" w:cs="Times New Roman"/>
          <w:sz w:val="24"/>
          <w:szCs w:val="24"/>
          <w:lang w:val="en-GB"/>
        </w:rPr>
      </w:pPr>
      <w:r>
        <w:rPr>
          <w:rFonts w:ascii="Century" w:eastAsia="MS Mincho" w:hAnsi="Century" w:cs="Times New Roman"/>
          <w:sz w:val="24"/>
          <w:szCs w:val="24"/>
          <w:lang w:val="en-GB"/>
        </w:rPr>
        <w:t xml:space="preserve">  </w:t>
      </w:r>
    </w:p>
    <w:p w:rsidR="00624212" w:rsidRDefault="00624212" w:rsidP="00624212">
      <w:pPr>
        <w:pStyle w:val="Normal1"/>
        <w:autoSpaceDE w:val="0"/>
        <w:ind w:left="360"/>
        <w:jc w:val="both"/>
        <w:rPr>
          <w:rFonts w:ascii="Century" w:eastAsia="MS Mincho" w:hAnsi="Century" w:cs="Times New Roman"/>
          <w:sz w:val="24"/>
          <w:szCs w:val="24"/>
          <w:lang w:val="en-GB"/>
        </w:rPr>
      </w:pPr>
    </w:p>
    <w:p w:rsidR="007A5FFF" w:rsidRPr="007A5FFF" w:rsidRDefault="007A5FFF" w:rsidP="007A5FFF">
      <w:pPr>
        <w:pStyle w:val="Normal1"/>
        <w:autoSpaceDE w:val="0"/>
        <w:ind w:left="360"/>
        <w:rPr>
          <w:rFonts w:ascii="Century" w:eastAsia="MS Mincho" w:hAnsi="Century" w:cs="Times New Roman"/>
          <w:sz w:val="24"/>
          <w:szCs w:val="24"/>
          <w:u w:val="double"/>
          <w:lang w:val="en-GB"/>
        </w:rPr>
      </w:pPr>
    </w:p>
    <w:p w:rsidR="004D55AA" w:rsidRDefault="00774288" w:rsidP="004D55AA">
      <w:pPr>
        <w:pStyle w:val="Normal1"/>
        <w:autoSpaceDE w:val="0"/>
        <w:ind w:left="360"/>
        <w:jc w:val="both"/>
      </w:pPr>
      <w:r>
        <w:rPr>
          <w:rFonts w:ascii="Century" w:hAnsi="Century"/>
          <w:sz w:val="24"/>
          <w:szCs w:val="24"/>
        </w:rPr>
        <w:t xml:space="preserve"> </w:t>
      </w:r>
    </w:p>
    <w:p w:rsidR="004D55AA" w:rsidRDefault="004D55AA" w:rsidP="004D55AA">
      <w:pPr>
        <w:pStyle w:val="Normal1"/>
        <w:autoSpaceDE w:val="0"/>
        <w:ind w:left="420"/>
        <w:jc w:val="both"/>
        <w:rPr>
          <w:rFonts w:ascii="Century" w:hAnsi="Century"/>
        </w:rPr>
      </w:pPr>
    </w:p>
    <w:p w:rsidR="004D55AA" w:rsidRDefault="004D55AA" w:rsidP="004D55AA">
      <w:pPr>
        <w:pStyle w:val="Normal1"/>
        <w:autoSpaceDE w:val="0"/>
        <w:ind w:left="420"/>
        <w:jc w:val="both"/>
        <w:rPr>
          <w:rFonts w:ascii="Century" w:hAnsi="Century"/>
        </w:rPr>
      </w:pPr>
    </w:p>
    <w:p w:rsidR="004D55AA" w:rsidRDefault="004D55AA" w:rsidP="004D55AA">
      <w:pPr>
        <w:pStyle w:val="Normal1"/>
        <w:autoSpaceDE w:val="0"/>
        <w:ind w:left="420"/>
        <w:jc w:val="both"/>
        <w:rPr>
          <w:rFonts w:ascii="Century" w:hAnsi="Century"/>
        </w:rPr>
      </w:pPr>
    </w:p>
    <w:p w:rsidR="004D55AA" w:rsidRDefault="004D55AA" w:rsidP="004D55AA">
      <w:pPr>
        <w:pStyle w:val="ListParagraph"/>
        <w:rPr>
          <w:rFonts w:ascii="Century" w:hAnsi="Century"/>
        </w:rPr>
      </w:pPr>
    </w:p>
    <w:p w:rsidR="004D55AA" w:rsidRDefault="004D55AA" w:rsidP="004D55AA"/>
    <w:p w:rsidR="00D27902" w:rsidRDefault="00D27902"/>
    <w:sectPr w:rsidR="00D27902">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DE7" w:rsidRDefault="00201DE7">
      <w:r>
        <w:separator/>
      </w:r>
    </w:p>
  </w:endnote>
  <w:endnote w:type="continuationSeparator" w:id="0">
    <w:p w:rsidR="00201DE7" w:rsidRDefault="0020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DC" w:rsidRDefault="00FF3381">
    <w:pPr>
      <w:pStyle w:val="Footer"/>
    </w:pPr>
    <w:r>
      <w:fldChar w:fldCharType="begin"/>
    </w:r>
    <w:r>
      <w:instrText xml:space="preserve"> PAGE </w:instrText>
    </w:r>
    <w:r>
      <w:fldChar w:fldCharType="separate"/>
    </w:r>
    <w:r w:rsidR="00312C7F">
      <w:rPr>
        <w:noProof/>
      </w:rPr>
      <w:t>2</w:t>
    </w:r>
    <w:r>
      <w:fldChar w:fldCharType="end"/>
    </w:r>
  </w:p>
  <w:p w:rsidR="00D12CDC" w:rsidRDefault="00312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DE7" w:rsidRDefault="00201DE7">
      <w:r>
        <w:separator/>
      </w:r>
    </w:p>
  </w:footnote>
  <w:footnote w:type="continuationSeparator" w:id="0">
    <w:p w:rsidR="00201DE7" w:rsidRDefault="00201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AA"/>
    <w:rsid w:val="00035909"/>
    <w:rsid w:val="000D477C"/>
    <w:rsid w:val="000F2D8F"/>
    <w:rsid w:val="000F558B"/>
    <w:rsid w:val="001B5303"/>
    <w:rsid w:val="00201DE7"/>
    <w:rsid w:val="00253B40"/>
    <w:rsid w:val="00312C7F"/>
    <w:rsid w:val="00362AD6"/>
    <w:rsid w:val="004A15F6"/>
    <w:rsid w:val="004D55AA"/>
    <w:rsid w:val="004D587C"/>
    <w:rsid w:val="005222AF"/>
    <w:rsid w:val="00615288"/>
    <w:rsid w:val="00624212"/>
    <w:rsid w:val="00664EB4"/>
    <w:rsid w:val="00743D2A"/>
    <w:rsid w:val="00774288"/>
    <w:rsid w:val="0078493C"/>
    <w:rsid w:val="007A5FFF"/>
    <w:rsid w:val="007C4963"/>
    <w:rsid w:val="0081291D"/>
    <w:rsid w:val="008728E0"/>
    <w:rsid w:val="008752DE"/>
    <w:rsid w:val="008E4DCF"/>
    <w:rsid w:val="008F279A"/>
    <w:rsid w:val="009225F9"/>
    <w:rsid w:val="00986D92"/>
    <w:rsid w:val="00A104EC"/>
    <w:rsid w:val="00A32ADC"/>
    <w:rsid w:val="00A83439"/>
    <w:rsid w:val="00BC5869"/>
    <w:rsid w:val="00BC5F62"/>
    <w:rsid w:val="00C71E4C"/>
    <w:rsid w:val="00C930FF"/>
    <w:rsid w:val="00CE3C52"/>
    <w:rsid w:val="00D215D1"/>
    <w:rsid w:val="00D27902"/>
    <w:rsid w:val="00D66CE1"/>
    <w:rsid w:val="00DB2FB6"/>
    <w:rsid w:val="00DC4959"/>
    <w:rsid w:val="00E335A4"/>
    <w:rsid w:val="00E7571D"/>
    <w:rsid w:val="00EB4FD3"/>
    <w:rsid w:val="00EF4E0C"/>
    <w:rsid w:val="00F106E6"/>
    <w:rsid w:val="00F52118"/>
    <w:rsid w:val="00F54285"/>
    <w:rsid w:val="00F815C4"/>
    <w:rsid w:val="00F85E54"/>
    <w:rsid w:val="00FC13CD"/>
    <w:rsid w:val="00FF3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55AA"/>
    <w:pPr>
      <w:widowControl w:val="0"/>
      <w:suppressAutoHyphens/>
      <w:autoSpaceDN w:val="0"/>
      <w:spacing w:after="0" w:line="240" w:lineRule="auto"/>
      <w:jc w:val="both"/>
      <w:textAlignment w:val="baseline"/>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4D55AA"/>
    <w:pPr>
      <w:widowControl/>
      <w:jc w:val="left"/>
    </w:pPr>
    <w:rPr>
      <w:rFonts w:ascii="Arial" w:eastAsia="Times New Roman" w:hAnsi="Arial" w:cs="Arial"/>
      <w:sz w:val="22"/>
      <w:szCs w:val="22"/>
      <w:lang w:eastAsia="en-US"/>
    </w:rPr>
  </w:style>
  <w:style w:type="character" w:customStyle="1" w:styleId="yshortcuts">
    <w:name w:val="yshortcuts"/>
    <w:rsid w:val="004D55AA"/>
  </w:style>
  <w:style w:type="paragraph" w:styleId="ListParagraph">
    <w:name w:val="List Paragraph"/>
    <w:basedOn w:val="Normal"/>
    <w:rsid w:val="004D55AA"/>
    <w:pPr>
      <w:ind w:left="720"/>
    </w:pPr>
  </w:style>
  <w:style w:type="paragraph" w:styleId="Footer">
    <w:name w:val="footer"/>
    <w:basedOn w:val="Normal"/>
    <w:link w:val="FooterChar"/>
    <w:rsid w:val="004D55AA"/>
    <w:pPr>
      <w:tabs>
        <w:tab w:val="center" w:pos="4513"/>
        <w:tab w:val="right" w:pos="9026"/>
      </w:tabs>
    </w:pPr>
  </w:style>
  <w:style w:type="character" w:customStyle="1" w:styleId="FooterChar">
    <w:name w:val="Footer Char"/>
    <w:basedOn w:val="DefaultParagraphFont"/>
    <w:link w:val="Footer"/>
    <w:rsid w:val="004D55AA"/>
    <w:rPr>
      <w:rFonts w:ascii="Times New Roman" w:eastAsia="MS Mincho" w:hAnsi="Times New Roman" w:cs="Times New Roman"/>
      <w:sz w:val="24"/>
      <w:szCs w:val="24"/>
      <w:lang w:val="en-US" w:eastAsia="ja-JP"/>
    </w:rPr>
  </w:style>
  <w:style w:type="paragraph" w:styleId="BalloonText">
    <w:name w:val="Balloon Text"/>
    <w:basedOn w:val="Normal"/>
    <w:link w:val="BalloonTextChar"/>
    <w:uiPriority w:val="99"/>
    <w:semiHidden/>
    <w:unhideWhenUsed/>
    <w:rsid w:val="00EB4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FD3"/>
    <w:rPr>
      <w:rFonts w:ascii="Segoe UI" w:eastAsia="MS Mincho" w:hAnsi="Segoe UI" w:cs="Segoe UI"/>
      <w:sz w:val="18"/>
      <w:szCs w:val="1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55AA"/>
    <w:pPr>
      <w:widowControl w:val="0"/>
      <w:suppressAutoHyphens/>
      <w:autoSpaceDN w:val="0"/>
      <w:spacing w:after="0" w:line="240" w:lineRule="auto"/>
      <w:jc w:val="both"/>
      <w:textAlignment w:val="baseline"/>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4D55AA"/>
    <w:pPr>
      <w:widowControl/>
      <w:jc w:val="left"/>
    </w:pPr>
    <w:rPr>
      <w:rFonts w:ascii="Arial" w:eastAsia="Times New Roman" w:hAnsi="Arial" w:cs="Arial"/>
      <w:sz w:val="22"/>
      <w:szCs w:val="22"/>
      <w:lang w:eastAsia="en-US"/>
    </w:rPr>
  </w:style>
  <w:style w:type="character" w:customStyle="1" w:styleId="yshortcuts">
    <w:name w:val="yshortcuts"/>
    <w:rsid w:val="004D55AA"/>
  </w:style>
  <w:style w:type="paragraph" w:styleId="ListParagraph">
    <w:name w:val="List Paragraph"/>
    <w:basedOn w:val="Normal"/>
    <w:rsid w:val="004D55AA"/>
    <w:pPr>
      <w:ind w:left="720"/>
    </w:pPr>
  </w:style>
  <w:style w:type="paragraph" w:styleId="Footer">
    <w:name w:val="footer"/>
    <w:basedOn w:val="Normal"/>
    <w:link w:val="FooterChar"/>
    <w:rsid w:val="004D55AA"/>
    <w:pPr>
      <w:tabs>
        <w:tab w:val="center" w:pos="4513"/>
        <w:tab w:val="right" w:pos="9026"/>
      </w:tabs>
    </w:pPr>
  </w:style>
  <w:style w:type="character" w:customStyle="1" w:styleId="FooterChar">
    <w:name w:val="Footer Char"/>
    <w:basedOn w:val="DefaultParagraphFont"/>
    <w:link w:val="Footer"/>
    <w:rsid w:val="004D55AA"/>
    <w:rPr>
      <w:rFonts w:ascii="Times New Roman" w:eastAsia="MS Mincho" w:hAnsi="Times New Roman" w:cs="Times New Roman"/>
      <w:sz w:val="24"/>
      <w:szCs w:val="24"/>
      <w:lang w:val="en-US" w:eastAsia="ja-JP"/>
    </w:rPr>
  </w:style>
  <w:style w:type="paragraph" w:styleId="BalloonText">
    <w:name w:val="Balloon Text"/>
    <w:basedOn w:val="Normal"/>
    <w:link w:val="BalloonTextChar"/>
    <w:uiPriority w:val="99"/>
    <w:semiHidden/>
    <w:unhideWhenUsed/>
    <w:rsid w:val="00EB4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FD3"/>
    <w:rPr>
      <w:rFonts w:ascii="Segoe UI" w:eastAsia="MS Mincho"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6D05A10-4794-400A-8CDF-45CC2422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17</cp:revision>
  <cp:lastPrinted>2021-07-06T15:22:00Z</cp:lastPrinted>
  <dcterms:created xsi:type="dcterms:W3CDTF">2019-01-18T17:32:00Z</dcterms:created>
  <dcterms:modified xsi:type="dcterms:W3CDTF">2015-01-14T02:28:00Z</dcterms:modified>
</cp:coreProperties>
</file>